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FDE" w:rsidRDefault="001360B9" w:rsidP="00157FDE">
      <w:pPr>
        <w:spacing w:after="0" w:line="240" w:lineRule="auto"/>
        <w:jc w:val="center"/>
        <w:rPr>
          <w:rFonts w:ascii="Segoe Print" w:hAnsi="Segoe Print"/>
          <w:b/>
          <w:i/>
          <w:color w:val="FF0000"/>
          <w:sz w:val="28"/>
        </w:rPr>
      </w:pPr>
      <w:bookmarkStart w:id="0" w:name="_GoBack"/>
      <w:bookmarkEnd w:id="0"/>
      <w:r w:rsidRPr="00E637A4">
        <w:rPr>
          <w:rFonts w:ascii="Segoe Print" w:hAnsi="Segoe Print"/>
          <w:b/>
          <w:i/>
          <w:color w:val="FF0000"/>
          <w:sz w:val="28"/>
        </w:rPr>
        <w:t>Shared lunch and forum with religious and faith groups</w:t>
      </w:r>
    </w:p>
    <w:p w:rsidR="001360B9" w:rsidRDefault="001360B9" w:rsidP="00157FDE">
      <w:pPr>
        <w:spacing w:after="0" w:line="240" w:lineRule="auto"/>
        <w:jc w:val="center"/>
        <w:rPr>
          <w:rFonts w:ascii="Segoe Print" w:hAnsi="Segoe Print"/>
          <w:b/>
          <w:i/>
          <w:color w:val="FF0000"/>
          <w:sz w:val="28"/>
        </w:rPr>
      </w:pPr>
      <w:r w:rsidRPr="00E637A4">
        <w:rPr>
          <w:rFonts w:ascii="Segoe Print" w:hAnsi="Segoe Print"/>
          <w:b/>
          <w:i/>
          <w:color w:val="FF0000"/>
          <w:sz w:val="28"/>
        </w:rPr>
        <w:t xml:space="preserve">with Sister Patricia Fox </w:t>
      </w:r>
      <w:r w:rsidR="00157FDE" w:rsidRPr="00E637A4">
        <w:rPr>
          <w:rFonts w:ascii="Segoe Print" w:hAnsi="Segoe Print"/>
          <w:b/>
          <w:i/>
          <w:color w:val="FF0000"/>
          <w:sz w:val="28"/>
        </w:rPr>
        <w:t>SND</w:t>
      </w:r>
    </w:p>
    <w:p w:rsidR="00E637A4" w:rsidRPr="00E637A4" w:rsidRDefault="00E637A4" w:rsidP="001360B9">
      <w:pPr>
        <w:spacing w:after="0" w:line="240" w:lineRule="auto"/>
        <w:rPr>
          <w:rFonts w:ascii="Segoe Print" w:hAnsi="Segoe Print"/>
          <w:b/>
          <w:i/>
          <w:color w:val="FF0000"/>
          <w:sz w:val="28"/>
        </w:rPr>
      </w:pPr>
    </w:p>
    <w:p w:rsidR="00E637A4" w:rsidRPr="00FB1965" w:rsidRDefault="001360B9" w:rsidP="00FB1965">
      <w:pPr>
        <w:spacing w:after="0" w:line="240" w:lineRule="auto"/>
        <w:jc w:val="center"/>
        <w:rPr>
          <w:i/>
        </w:rPr>
      </w:pPr>
      <w:r w:rsidRPr="00FB1965">
        <w:rPr>
          <w:b/>
          <w:i/>
          <w:color w:val="FF0000"/>
        </w:rPr>
        <w:t>St Marys Church Erskineville, 21 Swanson St, Erskineville</w:t>
      </w:r>
    </w:p>
    <w:p w:rsidR="001360B9" w:rsidRPr="00E637A4" w:rsidRDefault="00E637A4" w:rsidP="00FB1965">
      <w:pPr>
        <w:spacing w:after="0" w:line="240" w:lineRule="auto"/>
        <w:jc w:val="center"/>
        <w:rPr>
          <w:i/>
          <w:color w:val="0000CC"/>
        </w:rPr>
      </w:pPr>
      <w:r w:rsidRPr="00E637A4">
        <w:rPr>
          <w:i/>
          <w:color w:val="0000CC"/>
        </w:rPr>
        <w:t>(street parking is limited – the best way to come is by train to Erskineville Stations. 2 minute walk)</w:t>
      </w:r>
    </w:p>
    <w:p w:rsidR="00FB1965" w:rsidRDefault="00FB1965" w:rsidP="00FB1965">
      <w:pPr>
        <w:spacing w:after="0" w:line="240" w:lineRule="auto"/>
        <w:jc w:val="center"/>
        <w:rPr>
          <w:color w:val="FF0000"/>
        </w:rPr>
      </w:pPr>
    </w:p>
    <w:p w:rsidR="001360B9" w:rsidRPr="00FB1965" w:rsidRDefault="001360B9" w:rsidP="00FB1965">
      <w:pPr>
        <w:spacing w:after="0" w:line="240" w:lineRule="auto"/>
        <w:jc w:val="center"/>
        <w:rPr>
          <w:b/>
          <w:i/>
          <w:color w:val="FF0000"/>
        </w:rPr>
      </w:pPr>
      <w:r w:rsidRPr="00FB1965">
        <w:rPr>
          <w:b/>
          <w:i/>
          <w:color w:val="FF0000"/>
        </w:rPr>
        <w:t>Saturday December 1, 2018 from 12:30 – 3.30 pm</w:t>
      </w:r>
    </w:p>
    <w:p w:rsidR="001360B9" w:rsidRPr="00E637A4" w:rsidRDefault="001360B9" w:rsidP="001360B9">
      <w:pPr>
        <w:spacing w:after="0" w:line="240" w:lineRule="auto"/>
        <w:rPr>
          <w:color w:val="FF0000"/>
        </w:rPr>
      </w:pPr>
    </w:p>
    <w:p w:rsidR="001360B9" w:rsidRPr="00E637A4" w:rsidRDefault="001360B9" w:rsidP="00E637A4">
      <w:pPr>
        <w:spacing w:after="0" w:line="240" w:lineRule="auto"/>
        <w:rPr>
          <w:b/>
          <w:i/>
          <w:color w:val="7030A0"/>
          <w:sz w:val="20"/>
        </w:rPr>
      </w:pPr>
      <w:r w:rsidRPr="00E637A4">
        <w:rPr>
          <w:b/>
          <w:i/>
          <w:color w:val="7030A0"/>
          <w:sz w:val="20"/>
        </w:rPr>
        <w:t xml:space="preserve">Shared light lunch and chatting 12.30 to 1.15pm </w:t>
      </w:r>
      <w:r w:rsidRPr="00E637A4">
        <w:rPr>
          <w:b/>
          <w:i/>
          <w:color w:val="FF0000"/>
          <w:sz w:val="20"/>
        </w:rPr>
        <w:t>Very important</w:t>
      </w:r>
      <w:r w:rsidRPr="00E637A4">
        <w:rPr>
          <w:b/>
          <w:i/>
          <w:color w:val="7030A0"/>
          <w:sz w:val="20"/>
        </w:rPr>
        <w:t xml:space="preserve">: Please RSVP and invite people to </w:t>
      </w:r>
      <w:r w:rsidR="00E637A4" w:rsidRPr="00E637A4">
        <w:rPr>
          <w:b/>
          <w:i/>
          <w:color w:val="7030A0"/>
          <w:sz w:val="20"/>
        </w:rPr>
        <w:t>come</w:t>
      </w:r>
      <w:r w:rsidRPr="00E637A4">
        <w:rPr>
          <w:b/>
          <w:i/>
          <w:color w:val="7030A0"/>
          <w:sz w:val="20"/>
        </w:rPr>
        <w:t>.</w:t>
      </w:r>
    </w:p>
    <w:p w:rsidR="00E637A4" w:rsidRPr="00E637A4" w:rsidRDefault="00E637A4" w:rsidP="00E637A4">
      <w:pPr>
        <w:spacing w:after="0" w:line="240" w:lineRule="auto"/>
        <w:ind w:left="720"/>
        <w:rPr>
          <w:b/>
          <w:i/>
          <w:color w:val="7030A0"/>
          <w:sz w:val="20"/>
        </w:rPr>
      </w:pPr>
      <w:r>
        <w:rPr>
          <w:b/>
          <w:i/>
          <w:color w:val="7030A0"/>
          <w:sz w:val="20"/>
        </w:rPr>
        <w:t>Bring food to share if you can.</w:t>
      </w:r>
    </w:p>
    <w:p w:rsidR="001360B9" w:rsidRPr="00E637A4" w:rsidRDefault="001360B9" w:rsidP="001360B9">
      <w:pPr>
        <w:spacing w:after="0" w:line="240" w:lineRule="auto"/>
        <w:rPr>
          <w:b/>
          <w:i/>
          <w:color w:val="7030A0"/>
          <w:sz w:val="20"/>
        </w:rPr>
      </w:pPr>
      <w:r w:rsidRPr="00E637A4">
        <w:rPr>
          <w:b/>
          <w:i/>
          <w:color w:val="7030A0"/>
          <w:sz w:val="20"/>
        </w:rPr>
        <w:t>2. Liturgy 1.20 to 1.30pm</w:t>
      </w:r>
    </w:p>
    <w:p w:rsidR="001360B9" w:rsidRPr="00E637A4" w:rsidRDefault="001360B9" w:rsidP="001360B9">
      <w:pPr>
        <w:spacing w:after="0" w:line="240" w:lineRule="auto"/>
        <w:rPr>
          <w:b/>
          <w:i/>
          <w:color w:val="7030A0"/>
          <w:sz w:val="20"/>
        </w:rPr>
      </w:pPr>
      <w:r w:rsidRPr="00E637A4">
        <w:rPr>
          <w:b/>
          <w:i/>
          <w:color w:val="7030A0"/>
          <w:sz w:val="20"/>
        </w:rPr>
        <w:t>3. Presentation by Sr Pat 1.30 to 2.00pm</w:t>
      </w:r>
    </w:p>
    <w:p w:rsidR="001360B9" w:rsidRPr="00E637A4" w:rsidRDefault="001360B9" w:rsidP="001360B9">
      <w:pPr>
        <w:spacing w:after="0" w:line="240" w:lineRule="auto"/>
        <w:rPr>
          <w:b/>
          <w:i/>
          <w:color w:val="7030A0"/>
          <w:sz w:val="20"/>
        </w:rPr>
      </w:pPr>
      <w:r w:rsidRPr="00E637A4">
        <w:rPr>
          <w:b/>
          <w:i/>
          <w:color w:val="7030A0"/>
          <w:sz w:val="20"/>
        </w:rPr>
        <w:t>4. Q and A – Open Forum</w:t>
      </w:r>
    </w:p>
    <w:p w:rsidR="001360B9" w:rsidRPr="001360B9" w:rsidRDefault="001360B9" w:rsidP="001360B9">
      <w:pPr>
        <w:spacing w:after="0" w:line="240" w:lineRule="auto"/>
      </w:pPr>
    </w:p>
    <w:p w:rsidR="001360B9" w:rsidRPr="00E637A4" w:rsidRDefault="001360B9" w:rsidP="00E637A4">
      <w:pPr>
        <w:spacing w:after="0" w:line="240" w:lineRule="auto"/>
        <w:jc w:val="center"/>
        <w:rPr>
          <w:b/>
          <w:i/>
          <w:color w:val="FF0000"/>
        </w:rPr>
      </w:pPr>
      <w:r w:rsidRPr="00E637A4">
        <w:rPr>
          <w:b/>
          <w:i/>
          <w:color w:val="FF0000"/>
        </w:rPr>
        <w:t>Saturday December 1, 2018 12.30 pm to 3.30pm</w:t>
      </w:r>
    </w:p>
    <w:p w:rsidR="001360B9" w:rsidRPr="001360B9" w:rsidRDefault="001360B9" w:rsidP="001360B9">
      <w:pPr>
        <w:spacing w:after="0" w:line="240" w:lineRule="auto"/>
      </w:pPr>
    </w:p>
    <w:p w:rsidR="001360B9" w:rsidRDefault="00E637A4" w:rsidP="001360B9">
      <w:pPr>
        <w:spacing w:after="0" w:line="240" w:lineRule="auto"/>
      </w:pPr>
      <w:r>
        <w:t>A s</w:t>
      </w:r>
      <w:r w:rsidR="001360B9">
        <w:t>hared l</w:t>
      </w:r>
      <w:r w:rsidR="001360B9" w:rsidRPr="001360B9">
        <w:t>ight lunch</w:t>
      </w:r>
      <w:r w:rsidR="001360B9">
        <w:t xml:space="preserve"> </w:t>
      </w:r>
      <w:r>
        <w:t xml:space="preserve">will </w:t>
      </w:r>
      <w:r w:rsidR="001360B9">
        <w:t xml:space="preserve">be </w:t>
      </w:r>
      <w:r w:rsidR="001360B9" w:rsidRPr="001360B9">
        <w:t xml:space="preserve">followed </w:t>
      </w:r>
      <w:r w:rsidR="001360B9">
        <w:t xml:space="preserve">with a presentation by Sister Patricia </w:t>
      </w:r>
      <w:r w:rsidR="001360B9" w:rsidRPr="001360B9">
        <w:t>on her experience in the Philippines and the relationship between faith, rights and human dignity</w:t>
      </w:r>
      <w:r w:rsidR="001360B9">
        <w:t xml:space="preserve"> to be followed by </w:t>
      </w:r>
      <w:r w:rsidR="001360B9" w:rsidRPr="001360B9">
        <w:t xml:space="preserve">an open Q and A </w:t>
      </w:r>
      <w:r w:rsidR="001360B9">
        <w:t>forum.</w:t>
      </w:r>
    </w:p>
    <w:p w:rsidR="001360B9" w:rsidRPr="001360B9" w:rsidRDefault="00157FDE" w:rsidP="001360B9">
      <w:pPr>
        <w:spacing w:after="0" w:line="240" w:lineRule="auto"/>
      </w:pPr>
      <w:r>
        <w:rPr>
          <w:noProof/>
          <w:lang w:eastAsia="en-AU"/>
        </w:rPr>
        <w:drawing>
          <wp:anchor distT="0" distB="0" distL="114300" distR="114300" simplePos="0" relativeHeight="251658240" behindDoc="0" locked="0" layoutInCell="1" allowOverlap="1" wp14:anchorId="22B8F96A" wp14:editId="2D452AE8">
            <wp:simplePos x="0" y="0"/>
            <wp:positionH relativeFrom="column">
              <wp:posOffset>-19050</wp:posOffset>
            </wp:positionH>
            <wp:positionV relativeFrom="paragraph">
              <wp:posOffset>94615</wp:posOffset>
            </wp:positionV>
            <wp:extent cx="1174750" cy="175831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1-21 at 6.38.41 am.png"/>
                    <pic:cNvPicPr/>
                  </pic:nvPicPr>
                  <pic:blipFill>
                    <a:blip r:embed="rId5">
                      <a:extLst>
                        <a:ext uri="{28A0092B-C50C-407E-A947-70E740481C1C}">
                          <a14:useLocalDpi xmlns:a14="http://schemas.microsoft.com/office/drawing/2010/main" val="0"/>
                        </a:ext>
                      </a:extLst>
                    </a:blip>
                    <a:stretch>
                      <a:fillRect/>
                    </a:stretch>
                  </pic:blipFill>
                  <pic:spPr>
                    <a:xfrm>
                      <a:off x="0" y="0"/>
                      <a:ext cx="1174750" cy="1758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1360B9" w:rsidRDefault="001360B9" w:rsidP="001360B9">
      <w:pPr>
        <w:spacing w:after="0" w:line="240" w:lineRule="auto"/>
      </w:pPr>
      <w:r w:rsidRPr="001360B9">
        <w:t>Sr Pat</w:t>
      </w:r>
      <w:r w:rsidR="00FB1965">
        <w:t>ricia</w:t>
      </w:r>
      <w:r w:rsidRPr="001360B9">
        <w:t xml:space="preserve"> Fox, superior of the Our Lady of Sion congregation in the Philippines, was forced to return to Australia on November 5, 2018 after living amongst and serving the people of the Philippines</w:t>
      </w:r>
      <w:r>
        <w:t xml:space="preserve"> for </w:t>
      </w:r>
      <w:r w:rsidRPr="001360B9">
        <w:t>27 years. The Government of the Philippines accused her of ‘political action’ not ‘missionary work’ when she spoke up for the poor and human rights.</w:t>
      </w:r>
    </w:p>
    <w:p w:rsidR="001360B9" w:rsidRDefault="001360B9" w:rsidP="001360B9">
      <w:pPr>
        <w:spacing w:after="0" w:line="240" w:lineRule="auto"/>
      </w:pPr>
    </w:p>
    <w:p w:rsidR="001360B9" w:rsidRDefault="001360B9" w:rsidP="001360B9">
      <w:pPr>
        <w:spacing w:after="0" w:line="240" w:lineRule="auto"/>
      </w:pPr>
      <w:r>
        <w:t>Many people - lay persons, individual religious people and congregations – joined in an enormous petition of support for Sister Pat earlier in the year. Come and show your continuing support for her and for the many human rights defenders in the Philippines who continue to be oppressed.</w:t>
      </w:r>
    </w:p>
    <w:p w:rsidR="001360B9" w:rsidRDefault="001360B9" w:rsidP="001360B9">
      <w:pPr>
        <w:spacing w:after="0" w:line="240" w:lineRule="auto"/>
      </w:pPr>
    </w:p>
    <w:p w:rsidR="001360B9" w:rsidRDefault="004568DF" w:rsidP="001360B9">
      <w:pPr>
        <w:spacing w:after="0" w:line="240" w:lineRule="auto"/>
      </w:pPr>
      <w:r>
        <w:t>Claude Mostowik msc</w:t>
      </w:r>
    </w:p>
    <w:p w:rsidR="004568DF" w:rsidRDefault="004568DF" w:rsidP="001360B9">
      <w:pPr>
        <w:spacing w:after="0" w:line="240" w:lineRule="auto"/>
      </w:pPr>
      <w:r>
        <w:t xml:space="preserve">Email: </w:t>
      </w:r>
      <w:hyperlink r:id="rId6" w:history="1">
        <w:r w:rsidRPr="00DE5FC4">
          <w:rPr>
            <w:rStyle w:val="Hyperlink"/>
          </w:rPr>
          <w:t>mscjust@smartchat.net.au</w:t>
        </w:r>
      </w:hyperlink>
    </w:p>
    <w:p w:rsidR="004568DF" w:rsidRDefault="004568DF" w:rsidP="001360B9">
      <w:pPr>
        <w:spacing w:after="0" w:line="240" w:lineRule="auto"/>
      </w:pPr>
      <w:r>
        <w:t xml:space="preserve">Mobile: 0411450953 </w:t>
      </w:r>
    </w:p>
    <w:sectPr w:rsidR="00456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altName w:val="Times New Roman"/>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3630"/>
    <w:multiLevelType w:val="hybridMultilevel"/>
    <w:tmpl w:val="110688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0B9"/>
    <w:rsid w:val="001360B9"/>
    <w:rsid w:val="00157FDE"/>
    <w:rsid w:val="0028773F"/>
    <w:rsid w:val="004568DF"/>
    <w:rsid w:val="009C3E87"/>
    <w:rsid w:val="00B026AF"/>
    <w:rsid w:val="00E637A4"/>
    <w:rsid w:val="00FB19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2636ADA-ABF9-4AA5-B1D8-95FA7C18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7A4"/>
    <w:pPr>
      <w:ind w:left="720"/>
      <w:contextualSpacing/>
    </w:pPr>
  </w:style>
  <w:style w:type="character" w:styleId="Hyperlink">
    <w:name w:val="Hyperlink"/>
    <w:basedOn w:val="DefaultParagraphFont"/>
    <w:uiPriority w:val="99"/>
    <w:unhideWhenUsed/>
    <w:rsid w:val="00456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cjust@smartchat.net.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Claude Mostowik</dc:creator>
  <cp:lastModifiedBy>Randwick Church</cp:lastModifiedBy>
  <cp:revision>2</cp:revision>
  <cp:lastPrinted>2018-11-20T20:29:00Z</cp:lastPrinted>
  <dcterms:created xsi:type="dcterms:W3CDTF">2018-11-26T11:44:00Z</dcterms:created>
  <dcterms:modified xsi:type="dcterms:W3CDTF">2018-11-26T11:44:00Z</dcterms:modified>
</cp:coreProperties>
</file>